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4301" w:rsidRPr="00063BCF" w:rsidRDefault="00CA4301" w:rsidP="00244774">
      <w:pPr>
        <w:ind w:firstLine="720"/>
        <w:outlineLvl w:val="0"/>
        <w:rPr>
          <w:rFonts w:asciiTheme="majorBidi" w:hAnsiTheme="majorBidi" w:cstheme="majorBidi"/>
          <w:b/>
          <w:bCs/>
          <w:rtl/>
          <w:lang w:bidi="ar-LB"/>
        </w:rPr>
      </w:pPr>
      <w:bookmarkStart w:id="0" w:name="_GoBack"/>
      <w:bookmarkEnd w:id="0"/>
    </w:p>
    <w:p w:rsidR="00CA4301" w:rsidRPr="00063BCF" w:rsidRDefault="00CA4301" w:rsidP="00244774">
      <w:pPr>
        <w:ind w:firstLine="720"/>
        <w:outlineLvl w:val="0"/>
        <w:rPr>
          <w:rFonts w:asciiTheme="majorBidi" w:hAnsiTheme="majorBidi" w:cstheme="majorBidi"/>
          <w:b/>
          <w:bCs/>
          <w:rtl/>
          <w:lang w:bidi="ar-LB"/>
        </w:rPr>
      </w:pPr>
      <w:r w:rsidRPr="00063BCF">
        <w:rPr>
          <w:rFonts w:asciiTheme="majorBidi" w:hAnsiTheme="majorBidi" w:cstheme="majorBidi"/>
          <w:noProof/>
        </w:rPr>
        <w:drawing>
          <wp:anchor distT="0" distB="0" distL="114300" distR="114300" simplePos="0" relativeHeight="251659264" behindDoc="1" locked="1" layoutInCell="1" allowOverlap="1" wp14:anchorId="6CE3615E" wp14:editId="6A1B3920">
            <wp:simplePos x="0" y="0"/>
            <wp:positionH relativeFrom="column">
              <wp:posOffset>445770</wp:posOffset>
            </wp:positionH>
            <wp:positionV relativeFrom="paragraph">
              <wp:posOffset>-401955</wp:posOffset>
            </wp:positionV>
            <wp:extent cx="4972050" cy="504825"/>
            <wp:effectExtent l="0" t="0" r="0" b="9525"/>
            <wp:wrapNone/>
            <wp:docPr id="1" name="תמונה 3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 descr="u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504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4301" w:rsidRPr="00063BCF" w:rsidRDefault="00CA4301" w:rsidP="00CA4301">
      <w:pPr>
        <w:ind w:firstLine="720"/>
        <w:jc w:val="right"/>
        <w:outlineLvl w:val="0"/>
        <w:rPr>
          <w:rFonts w:asciiTheme="majorBidi" w:hAnsiTheme="majorBidi" w:cstheme="majorBidi"/>
          <w:rtl/>
        </w:rPr>
      </w:pPr>
    </w:p>
    <w:p w:rsidR="00CA4301" w:rsidRPr="00063BCF" w:rsidRDefault="00CA4301" w:rsidP="00CA4301">
      <w:pPr>
        <w:ind w:firstLine="720"/>
        <w:jc w:val="both"/>
        <w:outlineLvl w:val="0"/>
        <w:rPr>
          <w:rFonts w:asciiTheme="majorBidi" w:hAnsiTheme="majorBidi" w:cstheme="majorBidi"/>
          <w:b/>
          <w:bCs/>
          <w:rtl/>
          <w:lang w:bidi="ar-LB"/>
        </w:rPr>
      </w:pPr>
    </w:p>
    <w:p w:rsidR="00C72CE4" w:rsidRPr="00063BCF" w:rsidRDefault="00244774" w:rsidP="00CA4301">
      <w:pPr>
        <w:ind w:firstLine="720"/>
        <w:jc w:val="both"/>
        <w:outlineLvl w:val="0"/>
        <w:rPr>
          <w:rFonts w:asciiTheme="majorBidi" w:hAnsiTheme="majorBidi" w:cstheme="majorBidi"/>
          <w:b/>
          <w:bCs/>
          <w:rtl/>
          <w:lang w:bidi="ar-LB"/>
        </w:rPr>
      </w:pPr>
      <w:r w:rsidRPr="00063BCF">
        <w:rPr>
          <w:rFonts w:asciiTheme="majorBidi" w:hAnsiTheme="majorBidi" w:cstheme="majorBidi"/>
          <w:b/>
          <w:bCs/>
          <w:rtl/>
          <w:lang w:bidi="ar-LB"/>
        </w:rPr>
        <w:t xml:space="preserve">وزارة الخارجية </w:t>
      </w:r>
    </w:p>
    <w:p w:rsidR="00244774" w:rsidRPr="00063BCF" w:rsidRDefault="00244774" w:rsidP="00CA4301">
      <w:pPr>
        <w:ind w:firstLine="720"/>
        <w:jc w:val="both"/>
        <w:outlineLvl w:val="0"/>
        <w:rPr>
          <w:rFonts w:asciiTheme="majorBidi" w:hAnsiTheme="majorBidi" w:cstheme="majorBidi"/>
          <w:b/>
          <w:bCs/>
          <w:rtl/>
          <w:lang w:bidi="ar-LB"/>
        </w:rPr>
      </w:pPr>
      <w:r w:rsidRPr="00063BCF">
        <w:rPr>
          <w:rFonts w:asciiTheme="majorBidi" w:hAnsiTheme="majorBidi" w:cstheme="majorBidi"/>
          <w:b/>
          <w:bCs/>
          <w:rtl/>
          <w:lang w:bidi="ar-LB"/>
        </w:rPr>
        <w:t xml:space="preserve">القدس </w:t>
      </w:r>
    </w:p>
    <w:p w:rsidR="00CA4301" w:rsidRPr="00063BCF" w:rsidRDefault="00CA4301" w:rsidP="00CA4301">
      <w:pPr>
        <w:ind w:firstLine="720"/>
        <w:jc w:val="both"/>
        <w:outlineLvl w:val="0"/>
        <w:rPr>
          <w:rFonts w:asciiTheme="majorBidi" w:hAnsiTheme="majorBidi" w:cstheme="majorBidi"/>
          <w:b/>
          <w:bCs/>
          <w:rtl/>
          <w:lang w:bidi="ar-LB"/>
        </w:rPr>
      </w:pPr>
    </w:p>
    <w:p w:rsidR="00CA4301" w:rsidRPr="00063BCF" w:rsidRDefault="00B713AC" w:rsidP="00B713AC">
      <w:pPr>
        <w:ind w:hanging="1"/>
        <w:jc w:val="center"/>
        <w:outlineLvl w:val="0"/>
        <w:rPr>
          <w:rFonts w:asciiTheme="majorBidi" w:hAnsiTheme="majorBidi" w:cstheme="majorBidi"/>
          <w:b/>
          <w:bCs/>
        </w:rPr>
      </w:pPr>
      <w:r w:rsidRPr="00063BCF">
        <w:rPr>
          <w:rFonts w:asciiTheme="majorBidi" w:hAnsiTheme="majorBidi" w:cstheme="majorBidi"/>
          <w:b/>
          <w:bCs/>
          <w:rtl/>
          <w:lang w:bidi="ar-LB"/>
        </w:rPr>
        <w:t xml:space="preserve"> </w:t>
      </w:r>
      <w:r w:rsidR="00CA4301" w:rsidRPr="00063BCF">
        <w:rPr>
          <w:rFonts w:asciiTheme="majorBidi" w:hAnsiTheme="majorBidi" w:cstheme="majorBidi"/>
          <w:b/>
          <w:bCs/>
          <w:rtl/>
          <w:lang w:bidi="ar-LB"/>
        </w:rPr>
        <w:t>نص الإعلان في الصحف</w:t>
      </w:r>
      <w:r w:rsidR="00CA4301" w:rsidRPr="00063BCF">
        <w:rPr>
          <w:rFonts w:asciiTheme="majorBidi" w:hAnsiTheme="majorBidi" w:cstheme="majorBidi"/>
          <w:b/>
          <w:bCs/>
          <w:rtl/>
        </w:rPr>
        <w:t xml:space="preserve"> </w:t>
      </w:r>
    </w:p>
    <w:p w:rsidR="00CA4301" w:rsidRPr="00063BCF" w:rsidRDefault="00CA4301" w:rsidP="00CA4301">
      <w:pPr>
        <w:ind w:firstLine="720"/>
        <w:jc w:val="both"/>
        <w:outlineLvl w:val="0"/>
        <w:rPr>
          <w:rFonts w:asciiTheme="majorBidi" w:hAnsiTheme="majorBidi" w:cstheme="majorBidi"/>
          <w:b/>
          <w:bCs/>
          <w:rtl/>
          <w:lang w:bidi="ar-LB"/>
        </w:rPr>
      </w:pPr>
    </w:p>
    <w:p w:rsidR="00F540FD" w:rsidRPr="00063BCF" w:rsidRDefault="00F515F8" w:rsidP="00B713AC">
      <w:pPr>
        <w:spacing w:after="120"/>
        <w:jc w:val="center"/>
        <w:rPr>
          <w:rFonts w:asciiTheme="majorBidi" w:hAnsiTheme="majorBidi" w:cstheme="majorBidi"/>
          <w:b/>
          <w:bCs/>
          <w:u w:val="single"/>
          <w:rtl/>
          <w:lang w:bidi="ar-LB"/>
        </w:rPr>
      </w:pPr>
      <w:r w:rsidRPr="00063BCF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مناقصة علنية رقم </w:t>
      </w:r>
      <w:r w:rsidR="00B713AC" w:rsidRPr="00063BCF">
        <w:rPr>
          <w:rFonts w:asciiTheme="majorBidi" w:hAnsiTheme="majorBidi" w:cstheme="majorBidi"/>
          <w:b/>
          <w:bCs/>
          <w:u w:val="single"/>
          <w:rtl/>
          <w:lang w:bidi="ar-LB"/>
        </w:rPr>
        <w:t>02</w:t>
      </w:r>
      <w:r w:rsidR="00F540FD" w:rsidRPr="00063BCF">
        <w:rPr>
          <w:rFonts w:asciiTheme="majorBidi" w:hAnsiTheme="majorBidi" w:cstheme="majorBidi"/>
          <w:b/>
          <w:bCs/>
          <w:u w:val="single"/>
          <w:rtl/>
        </w:rPr>
        <w:t>/</w:t>
      </w:r>
      <w:proofErr w:type="gramStart"/>
      <w:r w:rsidR="00CA4301" w:rsidRPr="00063BCF">
        <w:rPr>
          <w:rFonts w:asciiTheme="majorBidi" w:hAnsiTheme="majorBidi" w:cstheme="majorBidi"/>
          <w:b/>
          <w:bCs/>
          <w:u w:val="single"/>
          <w:rtl/>
        </w:rPr>
        <w:t>2016</w:t>
      </w:r>
      <w:r w:rsidR="00F540FD" w:rsidRPr="00063BCF">
        <w:rPr>
          <w:rFonts w:asciiTheme="majorBidi" w:hAnsiTheme="majorBidi" w:cstheme="majorBidi"/>
          <w:b/>
          <w:bCs/>
          <w:u w:val="single"/>
          <w:rtl/>
        </w:rPr>
        <w:t xml:space="preserve"> </w:t>
      </w:r>
      <w:r w:rsidR="00CA4301" w:rsidRPr="00063BCF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</w:t>
      </w:r>
      <w:r w:rsidR="00B713AC" w:rsidRPr="00063BCF">
        <w:rPr>
          <w:rFonts w:asciiTheme="majorBidi" w:hAnsiTheme="majorBidi" w:cstheme="majorBidi"/>
          <w:b/>
          <w:bCs/>
          <w:u w:val="single"/>
          <w:rtl/>
          <w:lang w:bidi="ar-LB"/>
        </w:rPr>
        <w:t>-</w:t>
      </w:r>
      <w:proofErr w:type="gramEnd"/>
      <w:r w:rsidR="00B713AC" w:rsidRPr="00063BCF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خدمات تقنية لشعبة الأمن في</w:t>
      </w:r>
      <w:r w:rsidR="00CE4249" w:rsidRPr="00063BCF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وزارة الخارجية </w:t>
      </w:r>
    </w:p>
    <w:p w:rsidR="007C7CC2" w:rsidRPr="00063BCF" w:rsidRDefault="00F515F8" w:rsidP="00B713AC">
      <w:pPr>
        <w:jc w:val="both"/>
        <w:rPr>
          <w:rFonts w:asciiTheme="majorBidi" w:hAnsiTheme="majorBidi" w:cstheme="majorBidi"/>
          <w:rtl/>
          <w:lang w:bidi="ar-LB"/>
        </w:rPr>
      </w:pPr>
      <w:r w:rsidRPr="00063BCF">
        <w:rPr>
          <w:rFonts w:asciiTheme="majorBidi" w:hAnsiTheme="majorBidi" w:cstheme="majorBidi"/>
          <w:rtl/>
          <w:lang w:bidi="ar-LB"/>
        </w:rPr>
        <w:t>وزارة الخارجية</w:t>
      </w:r>
      <w:r w:rsidR="005854EC" w:rsidRPr="00063BCF">
        <w:rPr>
          <w:rFonts w:asciiTheme="majorBidi" w:hAnsiTheme="majorBidi" w:cstheme="majorBidi"/>
          <w:rtl/>
          <w:lang w:bidi="ar-LB"/>
        </w:rPr>
        <w:t>،</w:t>
      </w:r>
      <w:r w:rsidRPr="00063BCF">
        <w:rPr>
          <w:rFonts w:asciiTheme="majorBidi" w:hAnsiTheme="majorBidi" w:cstheme="majorBidi"/>
          <w:rtl/>
          <w:lang w:bidi="ar-LB"/>
        </w:rPr>
        <w:t xml:space="preserve"> </w:t>
      </w:r>
      <w:r w:rsidR="008E17B0" w:rsidRPr="00063BCF">
        <w:rPr>
          <w:rFonts w:asciiTheme="majorBidi" w:hAnsiTheme="majorBidi" w:cstheme="majorBidi"/>
          <w:rtl/>
          <w:lang w:bidi="ar-LB"/>
        </w:rPr>
        <w:t xml:space="preserve"> بواسطة شعبة </w:t>
      </w:r>
      <w:r w:rsidR="00B713AC" w:rsidRPr="00063BCF">
        <w:rPr>
          <w:rFonts w:asciiTheme="majorBidi" w:hAnsiTheme="majorBidi" w:cstheme="majorBidi"/>
          <w:rtl/>
          <w:lang w:bidi="ar-LB"/>
        </w:rPr>
        <w:t>الأمن،</w:t>
      </w:r>
      <w:r w:rsidR="008E17B0" w:rsidRPr="00063BCF">
        <w:rPr>
          <w:rFonts w:asciiTheme="majorBidi" w:hAnsiTheme="majorBidi" w:cstheme="majorBidi"/>
          <w:rtl/>
          <w:lang w:bidi="ar-LB"/>
        </w:rPr>
        <w:t xml:space="preserve"> ترغب</w:t>
      </w:r>
      <w:r w:rsidRPr="00063BCF">
        <w:rPr>
          <w:rFonts w:asciiTheme="majorBidi" w:hAnsiTheme="majorBidi" w:cstheme="majorBidi"/>
          <w:rtl/>
          <w:lang w:bidi="ar-LB"/>
        </w:rPr>
        <w:t xml:space="preserve"> بهذا </w:t>
      </w:r>
      <w:r w:rsidR="008E17B0" w:rsidRPr="00063BCF">
        <w:rPr>
          <w:rFonts w:asciiTheme="majorBidi" w:hAnsiTheme="majorBidi" w:cstheme="majorBidi"/>
          <w:rtl/>
          <w:lang w:bidi="ar-LB"/>
        </w:rPr>
        <w:t xml:space="preserve"> </w:t>
      </w:r>
      <w:r w:rsidR="00B713AC" w:rsidRPr="00063BCF">
        <w:rPr>
          <w:rFonts w:asciiTheme="majorBidi" w:hAnsiTheme="majorBidi" w:cstheme="majorBidi"/>
          <w:rtl/>
          <w:lang w:bidi="ar-LB"/>
        </w:rPr>
        <w:t xml:space="preserve">بتلقي عروض لتقديم خدمات تقنية من قبل تقني مؤهل يعمل في مجال الضغط المنخفض للاهتمام </w:t>
      </w:r>
      <w:r w:rsidR="005854EC" w:rsidRPr="00063BCF">
        <w:rPr>
          <w:rFonts w:asciiTheme="majorBidi" w:hAnsiTheme="majorBidi" w:cstheme="majorBidi"/>
          <w:rtl/>
          <w:lang w:bidi="ar-LB"/>
        </w:rPr>
        <w:t>ب</w:t>
      </w:r>
      <w:r w:rsidR="00B713AC" w:rsidRPr="00063BCF">
        <w:rPr>
          <w:rFonts w:asciiTheme="majorBidi" w:hAnsiTheme="majorBidi" w:cstheme="majorBidi"/>
          <w:rtl/>
          <w:lang w:bidi="ar-LB"/>
        </w:rPr>
        <w:t xml:space="preserve">شبكات ونظم الأمن مثل التلفزيون في دائرة مغلقة، </w:t>
      </w:r>
      <w:r w:rsidR="005854EC" w:rsidRPr="00063BCF">
        <w:rPr>
          <w:rFonts w:asciiTheme="majorBidi" w:hAnsiTheme="majorBidi" w:cstheme="majorBidi"/>
          <w:rtl/>
          <w:lang w:bidi="ar-LB"/>
        </w:rPr>
        <w:t>ال</w:t>
      </w:r>
      <w:r w:rsidR="00B713AC" w:rsidRPr="00063BCF">
        <w:rPr>
          <w:rFonts w:asciiTheme="majorBidi" w:hAnsiTheme="majorBidi" w:cstheme="majorBidi"/>
          <w:rtl/>
          <w:lang w:bidi="ar-LB"/>
        </w:rPr>
        <w:t xml:space="preserve">مراقبة، </w:t>
      </w:r>
      <w:r w:rsidR="005854EC" w:rsidRPr="00063BCF">
        <w:rPr>
          <w:rFonts w:asciiTheme="majorBidi" w:hAnsiTheme="majorBidi" w:cstheme="majorBidi"/>
          <w:rtl/>
          <w:lang w:bidi="ar-LB"/>
        </w:rPr>
        <w:t>ال</w:t>
      </w:r>
      <w:r w:rsidR="00B713AC" w:rsidRPr="00063BCF">
        <w:rPr>
          <w:rFonts w:asciiTheme="majorBidi" w:hAnsiTheme="majorBidi" w:cstheme="majorBidi"/>
          <w:rtl/>
          <w:lang w:bidi="ar-LB"/>
        </w:rPr>
        <w:t xml:space="preserve">إنذار، الاتصالات الداخلية، الدعم، الإعلان العام، الاتصالات اللاسلكية، ماكينات المسح الضوئية بالأشعة السينية، الأبواب الأمنية، </w:t>
      </w:r>
      <w:r w:rsidR="00B713AC" w:rsidRPr="00063BCF">
        <w:rPr>
          <w:rFonts w:asciiTheme="majorBidi" w:hAnsiTheme="majorBidi" w:cstheme="majorBidi"/>
          <w:sz w:val="28"/>
          <w:szCs w:val="28"/>
        </w:rPr>
        <w:t>UPS</w:t>
      </w:r>
      <w:r w:rsidR="00B713AC" w:rsidRPr="00063BCF">
        <w:rPr>
          <w:rFonts w:asciiTheme="majorBidi" w:hAnsiTheme="majorBidi" w:cstheme="majorBidi"/>
          <w:rtl/>
          <w:lang w:bidi="ar-LB"/>
        </w:rPr>
        <w:t xml:space="preserve">، ألواح الكهرباء، الأقفال، الحواجز وغيرها. يُطلب من مقدم </w:t>
      </w:r>
      <w:r w:rsidR="005854EC" w:rsidRPr="00063BCF">
        <w:rPr>
          <w:rFonts w:asciiTheme="majorBidi" w:hAnsiTheme="majorBidi" w:cstheme="majorBidi"/>
          <w:rtl/>
          <w:lang w:bidi="ar-LB"/>
        </w:rPr>
        <w:t>ا</w:t>
      </w:r>
      <w:r w:rsidR="00B713AC" w:rsidRPr="00063BCF">
        <w:rPr>
          <w:rFonts w:asciiTheme="majorBidi" w:hAnsiTheme="majorBidi" w:cstheme="majorBidi"/>
          <w:rtl/>
          <w:lang w:bidi="ar-LB"/>
        </w:rPr>
        <w:t xml:space="preserve">لعرض قدرات تقنية عالية، تقدم الخدمات في وزارة الخارجية في القدس وفي سفارات إسرائيل في خارج البلاد. </w:t>
      </w:r>
    </w:p>
    <w:p w:rsidR="005854EC" w:rsidRPr="00063BCF" w:rsidRDefault="005854EC" w:rsidP="00B713AC">
      <w:pPr>
        <w:jc w:val="both"/>
        <w:rPr>
          <w:rFonts w:asciiTheme="majorBidi" w:hAnsiTheme="majorBidi" w:cstheme="majorBidi"/>
          <w:rtl/>
          <w:lang w:bidi="ar-LB"/>
        </w:rPr>
      </w:pPr>
    </w:p>
    <w:p w:rsidR="005854EC" w:rsidRPr="00063BCF" w:rsidRDefault="005854EC" w:rsidP="00B713AC">
      <w:pPr>
        <w:jc w:val="both"/>
        <w:rPr>
          <w:rFonts w:asciiTheme="majorBidi" w:hAnsiTheme="majorBidi" w:cstheme="majorBidi"/>
          <w:u w:val="single"/>
          <w:rtl/>
          <w:lang w:bidi="ar-LB"/>
        </w:rPr>
      </w:pPr>
      <w:r w:rsidRPr="00063BCF">
        <w:rPr>
          <w:rFonts w:asciiTheme="majorBidi" w:hAnsiTheme="majorBidi" w:cstheme="majorBidi"/>
          <w:u w:val="single"/>
          <w:rtl/>
          <w:lang w:bidi="ar-LB"/>
        </w:rPr>
        <w:t>قسم كبير من الخدمات التقنية تقدم في خارج البلاد (</w:t>
      </w:r>
      <w:r w:rsidRPr="00063BCF">
        <w:rPr>
          <w:rFonts w:asciiTheme="majorBidi" w:hAnsiTheme="majorBidi" w:cstheme="majorBidi"/>
          <w:sz w:val="28"/>
          <w:szCs w:val="28"/>
          <w:u w:val="single"/>
          <w:rtl/>
        </w:rPr>
        <w:t>120-170</w:t>
      </w:r>
      <w:r w:rsidRPr="00063BCF">
        <w:rPr>
          <w:rFonts w:asciiTheme="majorBidi" w:hAnsiTheme="majorBidi" w:cstheme="majorBidi"/>
          <w:u w:val="single"/>
          <w:rtl/>
          <w:lang w:bidi="ar-LB"/>
        </w:rPr>
        <w:t xml:space="preserve">يوماً في السنة). </w:t>
      </w:r>
    </w:p>
    <w:p w:rsidR="00AD613F" w:rsidRPr="00063BCF" w:rsidRDefault="007C7CC2" w:rsidP="00D9186E">
      <w:pPr>
        <w:jc w:val="both"/>
        <w:rPr>
          <w:rFonts w:asciiTheme="majorBidi" w:hAnsiTheme="majorBidi" w:cstheme="majorBidi"/>
          <w:rtl/>
          <w:lang w:bidi="ar-LB"/>
        </w:rPr>
      </w:pPr>
      <w:r w:rsidRPr="00063BCF">
        <w:rPr>
          <w:rFonts w:asciiTheme="majorBidi" w:hAnsiTheme="majorBidi" w:cstheme="majorBidi"/>
          <w:rtl/>
          <w:lang w:bidi="ar-LB"/>
        </w:rPr>
        <w:t xml:space="preserve"> </w:t>
      </w:r>
    </w:p>
    <w:p w:rsidR="00AD613F" w:rsidRPr="00063BCF" w:rsidRDefault="00AD613F" w:rsidP="00AD613F">
      <w:pPr>
        <w:jc w:val="both"/>
        <w:rPr>
          <w:rFonts w:asciiTheme="majorBidi" w:hAnsiTheme="majorBidi" w:cstheme="majorBidi"/>
          <w:rtl/>
          <w:lang w:bidi="ar-LB"/>
        </w:rPr>
      </w:pPr>
    </w:p>
    <w:p w:rsidR="00063BCF" w:rsidRDefault="008D5002" w:rsidP="00063BCF">
      <w:pPr>
        <w:ind w:left="360"/>
        <w:rPr>
          <w:rFonts w:asciiTheme="majorBidi" w:hAnsiTheme="majorBidi" w:cstheme="majorBidi"/>
          <w:rtl/>
        </w:rPr>
      </w:pPr>
      <w:r w:rsidRPr="00063BCF">
        <w:rPr>
          <w:rFonts w:asciiTheme="majorBidi" w:hAnsiTheme="majorBidi" w:cstheme="majorBidi"/>
          <w:rtl/>
          <w:lang w:bidi="ar-SA"/>
        </w:rPr>
        <w:t xml:space="preserve">يمكن الحصول على </w:t>
      </w:r>
      <w:r w:rsidR="00063BCF" w:rsidRPr="00063BCF">
        <w:rPr>
          <w:rFonts w:asciiTheme="majorBidi" w:hAnsiTheme="majorBidi" w:cstheme="majorBidi"/>
          <w:rtl/>
          <w:lang w:bidi="ar-SA"/>
        </w:rPr>
        <w:t>كراس</w:t>
      </w:r>
      <w:r w:rsidRPr="00063BCF">
        <w:rPr>
          <w:rFonts w:asciiTheme="majorBidi" w:hAnsiTheme="majorBidi" w:cstheme="majorBidi"/>
          <w:rtl/>
          <w:lang w:bidi="ar-SA"/>
        </w:rPr>
        <w:t xml:space="preserve"> المناقصة (</w:t>
      </w:r>
      <w:r w:rsidR="00063BCF" w:rsidRPr="00063BCF">
        <w:rPr>
          <w:rFonts w:asciiTheme="majorBidi" w:hAnsiTheme="majorBidi" w:cstheme="majorBidi"/>
          <w:rtl/>
          <w:lang w:bidi="ar-SA"/>
        </w:rPr>
        <w:t xml:space="preserve"> التي ت</w:t>
      </w:r>
      <w:r w:rsidRPr="00063BCF">
        <w:rPr>
          <w:rFonts w:asciiTheme="majorBidi" w:hAnsiTheme="majorBidi" w:cstheme="majorBidi"/>
          <w:rtl/>
          <w:lang w:bidi="ar-SA"/>
        </w:rPr>
        <w:t xml:space="preserve">شمل </w:t>
      </w:r>
      <w:r w:rsidR="00063BCF" w:rsidRPr="00063BCF">
        <w:rPr>
          <w:rFonts w:asciiTheme="majorBidi" w:hAnsiTheme="majorBidi" w:cstheme="majorBidi"/>
          <w:rtl/>
          <w:lang w:bidi="ar-SA"/>
        </w:rPr>
        <w:t xml:space="preserve">استمارة التسجيل، </w:t>
      </w:r>
      <w:r w:rsidRPr="00063BCF">
        <w:rPr>
          <w:rFonts w:asciiTheme="majorBidi" w:hAnsiTheme="majorBidi" w:cstheme="majorBidi"/>
          <w:rtl/>
          <w:lang w:bidi="ar-SA"/>
        </w:rPr>
        <w:t xml:space="preserve">تفصيل شروط الحد الأدنى للاشتراك </w:t>
      </w:r>
      <w:r w:rsidR="00D9186E" w:rsidRPr="00063BCF">
        <w:rPr>
          <w:rFonts w:asciiTheme="majorBidi" w:hAnsiTheme="majorBidi" w:cstheme="majorBidi"/>
          <w:rtl/>
          <w:lang w:bidi="ar-SA"/>
        </w:rPr>
        <w:t>في المناقصة</w:t>
      </w:r>
      <w:r w:rsidR="00063BCF" w:rsidRPr="00063BCF">
        <w:rPr>
          <w:rFonts w:asciiTheme="majorBidi" w:hAnsiTheme="majorBidi" w:cstheme="majorBidi"/>
          <w:rtl/>
          <w:lang w:bidi="ar-SA"/>
        </w:rPr>
        <w:t xml:space="preserve"> ومعايير الجودة</w:t>
      </w:r>
      <w:r w:rsidRPr="00063BCF">
        <w:rPr>
          <w:rFonts w:asciiTheme="majorBidi" w:hAnsiTheme="majorBidi" w:cstheme="majorBidi"/>
          <w:rtl/>
          <w:lang w:bidi="ar-SA"/>
        </w:rPr>
        <w:t xml:space="preserve">) من موقع انترنت الوزارة باللغة العبرية بالعنوان </w:t>
      </w:r>
      <w:hyperlink r:id="rId8" w:history="1">
        <w:r w:rsidRPr="00063BCF">
          <w:rPr>
            <w:rFonts w:asciiTheme="majorBidi" w:hAnsiTheme="majorBidi" w:cstheme="majorBidi"/>
            <w:color w:val="0000FF"/>
            <w:u w:val="single"/>
          </w:rPr>
          <w:t>www.mfa.gov.il/MFAHeb</w:t>
        </w:r>
      </w:hyperlink>
      <w:r w:rsidRPr="00063BCF">
        <w:rPr>
          <w:rFonts w:asciiTheme="majorBidi" w:hAnsiTheme="majorBidi" w:cstheme="majorBidi"/>
          <w:rtl/>
          <w:lang w:bidi="ar-SA"/>
        </w:rPr>
        <w:t xml:space="preserve"> (</w:t>
      </w:r>
      <w:r w:rsidRPr="00063BCF">
        <w:rPr>
          <w:rFonts w:asciiTheme="majorBidi" w:hAnsiTheme="majorBidi" w:cstheme="majorBidi"/>
          <w:b/>
          <w:bCs/>
          <w:rtl/>
          <w:lang w:bidi="ar-SA"/>
        </w:rPr>
        <w:t xml:space="preserve">معلومات </w:t>
      </w:r>
      <w:r w:rsidR="00063BCF" w:rsidRPr="00063BCF">
        <w:rPr>
          <w:rFonts w:asciiTheme="majorBidi" w:hAnsiTheme="majorBidi" w:cstheme="majorBidi"/>
          <w:b/>
          <w:bCs/>
          <w:rtl/>
          <w:lang w:bidi="ar-SA"/>
        </w:rPr>
        <w:t xml:space="preserve">وخدمات - </w:t>
      </w:r>
      <w:r w:rsidRPr="00063BCF">
        <w:rPr>
          <w:rFonts w:asciiTheme="majorBidi" w:hAnsiTheme="majorBidi" w:cstheme="majorBidi"/>
          <w:b/>
          <w:bCs/>
          <w:rtl/>
          <w:lang w:bidi="ar-SA"/>
        </w:rPr>
        <w:t>مناقصات</w:t>
      </w:r>
      <w:r w:rsidRPr="00063BCF">
        <w:rPr>
          <w:rFonts w:asciiTheme="majorBidi" w:hAnsiTheme="majorBidi" w:cstheme="majorBidi"/>
          <w:rtl/>
          <w:lang w:bidi="ar-SA"/>
        </w:rPr>
        <w:t xml:space="preserve">). </w:t>
      </w:r>
      <w:r w:rsidR="00D9186E" w:rsidRPr="00063BCF">
        <w:rPr>
          <w:rFonts w:asciiTheme="majorBidi" w:hAnsiTheme="majorBidi" w:cstheme="majorBidi"/>
          <w:rtl/>
          <w:lang w:bidi="ar-SA"/>
        </w:rPr>
        <w:t xml:space="preserve">يجب </w:t>
      </w:r>
      <w:r w:rsidR="00063BCF" w:rsidRPr="00063BCF">
        <w:rPr>
          <w:rFonts w:asciiTheme="majorBidi" w:hAnsiTheme="majorBidi" w:cstheme="majorBidi"/>
          <w:rtl/>
          <w:lang w:bidi="ar-SA"/>
        </w:rPr>
        <w:t xml:space="preserve">على مقدم العرض المعني بالتسجيل  للاشتراك بالمناقصة ، </w:t>
      </w:r>
      <w:r w:rsidRPr="00063BCF">
        <w:rPr>
          <w:rFonts w:asciiTheme="majorBidi" w:hAnsiTheme="majorBidi" w:cstheme="majorBidi"/>
          <w:rtl/>
          <w:lang w:bidi="ar-SA"/>
        </w:rPr>
        <w:t xml:space="preserve">إرسال استمارة التسجيل عبر البريد الإلكتروني على </w:t>
      </w:r>
      <w:r w:rsidR="00B028B8" w:rsidRPr="00063BCF">
        <w:rPr>
          <w:rFonts w:asciiTheme="majorBidi" w:hAnsiTheme="majorBidi" w:cstheme="majorBidi"/>
          <w:rtl/>
          <w:lang w:bidi="ar-SA"/>
        </w:rPr>
        <w:t>العنوان</w:t>
      </w:r>
      <w:r w:rsidRPr="00063BCF">
        <w:rPr>
          <w:rFonts w:asciiTheme="majorBidi" w:hAnsiTheme="majorBidi" w:cstheme="majorBidi"/>
          <w:rtl/>
          <w:lang w:bidi="ar-SA"/>
        </w:rPr>
        <w:t xml:space="preserve"> التالي:</w:t>
      </w:r>
      <w:r w:rsidRPr="00063BCF">
        <w:rPr>
          <w:rFonts w:asciiTheme="majorBidi" w:hAnsiTheme="majorBidi" w:cstheme="majorBidi"/>
          <w:lang w:bidi="ar-SA"/>
        </w:rPr>
        <w:t xml:space="preserve"> </w:t>
      </w:r>
      <w:r w:rsidRPr="00063BCF">
        <w:rPr>
          <w:rFonts w:asciiTheme="majorBidi" w:hAnsiTheme="majorBidi" w:cstheme="majorBidi"/>
          <w:rtl/>
          <w:lang w:bidi="ar-SA"/>
        </w:rPr>
        <w:t xml:space="preserve"> </w:t>
      </w:r>
      <w:hyperlink r:id="rId9" w:history="1">
        <w:r w:rsidR="00063BCF" w:rsidRPr="00063BCF">
          <w:rPr>
            <w:rStyle w:val="Hyperlink"/>
            <w:rFonts w:asciiTheme="majorBidi" w:hAnsiTheme="majorBidi" w:cstheme="majorBidi"/>
          </w:rPr>
          <w:t>michrazim@mfa.gov.il</w:t>
        </w:r>
      </w:hyperlink>
      <w:r w:rsidR="00063BCF" w:rsidRPr="00063BCF">
        <w:rPr>
          <w:rFonts w:asciiTheme="majorBidi" w:hAnsiTheme="majorBidi" w:cstheme="majorBidi"/>
          <w:rtl/>
          <w:lang w:bidi="ar-LB"/>
        </w:rPr>
        <w:t xml:space="preserve">، وللعنوان : </w:t>
      </w:r>
      <w:hyperlink r:id="rId10" w:history="1">
        <w:r w:rsidR="00063BCF" w:rsidRPr="00FD536B">
          <w:rPr>
            <w:rStyle w:val="Hyperlink"/>
            <w:rFonts w:asciiTheme="majorBidi" w:hAnsiTheme="majorBidi" w:cstheme="majorBidi" w:hint="cs"/>
          </w:rPr>
          <w:t>shirel.elbaz@mfa.gov.il</w:t>
        </w:r>
      </w:hyperlink>
      <w:r w:rsidR="00D9186E" w:rsidRPr="00063BCF">
        <w:rPr>
          <w:rFonts w:asciiTheme="majorBidi" w:hAnsiTheme="majorBidi" w:cstheme="majorBidi"/>
          <w:rtl/>
        </w:rPr>
        <w:t xml:space="preserve">. </w:t>
      </w:r>
    </w:p>
    <w:p w:rsidR="00006CDE" w:rsidRPr="00063BCF" w:rsidRDefault="00154CC2" w:rsidP="00063BCF">
      <w:pPr>
        <w:ind w:left="360"/>
        <w:rPr>
          <w:rFonts w:asciiTheme="majorBidi" w:hAnsiTheme="majorBidi" w:cstheme="majorBidi"/>
          <w:rtl/>
          <w:lang w:bidi="ar-LB"/>
        </w:rPr>
      </w:pPr>
      <w:r w:rsidRPr="00063BCF">
        <w:rPr>
          <w:rFonts w:asciiTheme="majorBidi" w:hAnsiTheme="majorBidi" w:cstheme="majorBidi"/>
          <w:rtl/>
          <w:lang w:bidi="ar-LB"/>
        </w:rPr>
        <w:t xml:space="preserve">التسجيل </w:t>
      </w:r>
      <w:r w:rsidR="00063BCF">
        <w:rPr>
          <w:rFonts w:asciiTheme="majorBidi" w:hAnsiTheme="majorBidi" w:cstheme="majorBidi" w:hint="cs"/>
          <w:rtl/>
          <w:lang w:bidi="ar-LB"/>
        </w:rPr>
        <w:t>للمناقصة</w:t>
      </w:r>
      <w:r w:rsidRPr="00063BCF">
        <w:rPr>
          <w:rFonts w:asciiTheme="majorBidi" w:hAnsiTheme="majorBidi" w:cstheme="majorBidi"/>
          <w:rtl/>
          <w:lang w:bidi="ar-LB"/>
        </w:rPr>
        <w:t xml:space="preserve"> </w:t>
      </w:r>
      <w:proofErr w:type="gramStart"/>
      <w:r w:rsidRPr="00063BCF">
        <w:rPr>
          <w:rFonts w:asciiTheme="majorBidi" w:hAnsiTheme="majorBidi" w:cstheme="majorBidi"/>
          <w:b/>
          <w:bCs/>
          <w:u w:val="single"/>
          <w:rtl/>
          <w:lang w:bidi="ar-LB"/>
        </w:rPr>
        <w:t>ضروري</w:t>
      </w:r>
      <w:r w:rsidRPr="00063BCF">
        <w:rPr>
          <w:rFonts w:asciiTheme="majorBidi" w:hAnsiTheme="majorBidi" w:cstheme="majorBidi"/>
          <w:rtl/>
          <w:lang w:bidi="ar-LB"/>
        </w:rPr>
        <w:t xml:space="preserve"> </w:t>
      </w:r>
      <w:r w:rsidR="00063BCF">
        <w:rPr>
          <w:rFonts w:asciiTheme="majorBidi" w:hAnsiTheme="majorBidi" w:cstheme="majorBidi" w:hint="cs"/>
          <w:rtl/>
          <w:lang w:bidi="ar-LB"/>
        </w:rPr>
        <w:t xml:space="preserve"> ومخصص</w:t>
      </w:r>
      <w:proofErr w:type="gramEnd"/>
      <w:r w:rsidR="00063BCF">
        <w:rPr>
          <w:rFonts w:asciiTheme="majorBidi" w:hAnsiTheme="majorBidi" w:cstheme="majorBidi" w:hint="cs"/>
          <w:rtl/>
          <w:lang w:bidi="ar-LB"/>
        </w:rPr>
        <w:t xml:space="preserve"> </w:t>
      </w:r>
      <w:r w:rsidRPr="00063BCF">
        <w:rPr>
          <w:rFonts w:asciiTheme="majorBidi" w:hAnsiTheme="majorBidi" w:cstheme="majorBidi"/>
          <w:rtl/>
          <w:lang w:bidi="ar-LB"/>
        </w:rPr>
        <w:t xml:space="preserve">من أجل تلقي رد على الأسئلة الاستفسارية </w:t>
      </w:r>
      <w:r w:rsidR="00063BCF">
        <w:rPr>
          <w:rFonts w:asciiTheme="majorBidi" w:hAnsiTheme="majorBidi" w:cstheme="majorBidi" w:hint="cs"/>
          <w:rtl/>
          <w:lang w:bidi="ar-LB"/>
        </w:rPr>
        <w:t>في حالة وزعت على مقدمي العروض</w:t>
      </w:r>
      <w:r w:rsidRPr="00063BCF">
        <w:rPr>
          <w:rFonts w:asciiTheme="majorBidi" w:hAnsiTheme="majorBidi" w:cstheme="majorBidi"/>
          <w:rtl/>
          <w:lang w:bidi="ar-LB"/>
        </w:rPr>
        <w:t xml:space="preserve"> .</w:t>
      </w:r>
      <w:r w:rsidR="00006CDE" w:rsidRPr="00063BCF">
        <w:rPr>
          <w:rFonts w:asciiTheme="majorBidi" w:hAnsiTheme="majorBidi" w:cstheme="majorBidi"/>
          <w:rtl/>
          <w:lang w:bidi="ar-LB"/>
        </w:rPr>
        <w:t xml:space="preserve"> </w:t>
      </w:r>
    </w:p>
    <w:p w:rsidR="009A2F6E" w:rsidRPr="00063BCF" w:rsidRDefault="009A2F6E" w:rsidP="009A2F6E">
      <w:pPr>
        <w:ind w:left="360"/>
        <w:rPr>
          <w:rFonts w:asciiTheme="majorBidi" w:hAnsiTheme="majorBidi" w:cstheme="majorBidi"/>
          <w:rtl/>
          <w:lang w:bidi="ar-LB"/>
        </w:rPr>
      </w:pPr>
    </w:p>
    <w:p w:rsidR="000F4A6D" w:rsidRDefault="00F81656" w:rsidP="000F4A6D">
      <w:pPr>
        <w:ind w:left="360"/>
        <w:jc w:val="both"/>
        <w:rPr>
          <w:rFonts w:asciiTheme="majorBidi" w:hAnsiTheme="majorBidi" w:cstheme="majorBidi"/>
          <w:rtl/>
          <w:lang w:bidi="ar-LB"/>
        </w:rPr>
      </w:pPr>
      <w:r w:rsidRPr="00063BCF">
        <w:rPr>
          <w:rFonts w:asciiTheme="majorBidi" w:hAnsiTheme="majorBidi" w:cstheme="majorBidi"/>
          <w:rtl/>
          <w:lang w:bidi="ar-SA"/>
        </w:rPr>
        <w:t xml:space="preserve">يجب تقديم العروض مرفقة بكافة المستندات المطلوبة، </w:t>
      </w:r>
      <w:r w:rsidR="000F4A6D" w:rsidRPr="00063BCF">
        <w:rPr>
          <w:rFonts w:asciiTheme="majorBidi" w:hAnsiTheme="majorBidi" w:cstheme="majorBidi"/>
          <w:rtl/>
          <w:lang w:bidi="ar-LB"/>
        </w:rPr>
        <w:t>بكراس مجلد</w:t>
      </w:r>
      <w:r w:rsidRPr="00063BCF">
        <w:rPr>
          <w:rFonts w:asciiTheme="majorBidi" w:hAnsiTheme="majorBidi" w:cstheme="majorBidi"/>
          <w:rtl/>
        </w:rPr>
        <w:t xml:space="preserve"> </w:t>
      </w:r>
      <w:r w:rsidR="00D9186E" w:rsidRPr="00063BCF">
        <w:rPr>
          <w:rFonts w:asciiTheme="majorBidi" w:hAnsiTheme="majorBidi" w:cstheme="majorBidi"/>
          <w:rtl/>
          <w:lang w:bidi="ar-SA"/>
        </w:rPr>
        <w:t xml:space="preserve">بنسختين </w:t>
      </w:r>
      <w:r w:rsidRPr="00063BCF">
        <w:rPr>
          <w:rFonts w:asciiTheme="majorBidi" w:hAnsiTheme="majorBidi" w:cstheme="majorBidi"/>
          <w:rtl/>
          <w:lang w:bidi="ar-SA"/>
        </w:rPr>
        <w:t xml:space="preserve">في مغلف مغلق </w:t>
      </w:r>
      <w:r w:rsidR="000F4A6D">
        <w:rPr>
          <w:rFonts w:asciiTheme="majorBidi" w:hAnsiTheme="majorBidi" w:cstheme="majorBidi" w:hint="cs"/>
          <w:rtl/>
          <w:lang w:bidi="ar-SA"/>
        </w:rPr>
        <w:t xml:space="preserve">لا يحمل أية علامات تدل على هوية مقدم العرض أياً كانت، ويسجل عليه " مناقصة علنية رقم 2016/02 </w:t>
      </w:r>
      <w:r w:rsidR="000F4A6D">
        <w:rPr>
          <w:rFonts w:asciiTheme="majorBidi" w:hAnsiTheme="majorBidi" w:cstheme="majorBidi"/>
          <w:rtl/>
          <w:lang w:bidi="ar-SA"/>
        </w:rPr>
        <w:t>–</w:t>
      </w:r>
      <w:r w:rsidR="000F4A6D">
        <w:rPr>
          <w:rFonts w:asciiTheme="majorBidi" w:hAnsiTheme="majorBidi" w:cstheme="majorBidi" w:hint="cs"/>
          <w:rtl/>
          <w:lang w:bidi="ar-SA"/>
        </w:rPr>
        <w:t xml:space="preserve"> تقديم خدمات تقنية لشعبة الأمن في وزارة الخارجية". </w:t>
      </w:r>
    </w:p>
    <w:p w:rsidR="00D1466F" w:rsidRDefault="00D1466F" w:rsidP="000F4A6D">
      <w:pPr>
        <w:ind w:left="360"/>
        <w:jc w:val="both"/>
        <w:rPr>
          <w:rFonts w:asciiTheme="majorBidi" w:hAnsiTheme="majorBidi" w:cstheme="majorBidi"/>
          <w:rtl/>
          <w:lang w:bidi="ar-LB"/>
        </w:rPr>
      </w:pPr>
    </w:p>
    <w:p w:rsidR="00C72CE4" w:rsidRDefault="00D9186E" w:rsidP="002E58F3">
      <w:pPr>
        <w:ind w:left="360"/>
        <w:jc w:val="both"/>
        <w:rPr>
          <w:rFonts w:asciiTheme="majorBidi" w:hAnsiTheme="majorBidi" w:cstheme="majorBidi"/>
          <w:color w:val="FFFFFF" w:themeColor="background1"/>
          <w:u w:val="single"/>
          <w:rtl/>
        </w:rPr>
      </w:pPr>
      <w:r w:rsidRPr="00063BCF">
        <w:rPr>
          <w:rFonts w:asciiTheme="majorBidi" w:hAnsiTheme="majorBidi" w:cstheme="majorBidi"/>
          <w:rtl/>
          <w:lang w:bidi="ar-SA"/>
        </w:rPr>
        <w:t>يجب</w:t>
      </w:r>
      <w:r w:rsidR="00F81656" w:rsidRPr="00063BCF">
        <w:rPr>
          <w:rFonts w:asciiTheme="majorBidi" w:hAnsiTheme="majorBidi" w:cstheme="majorBidi"/>
          <w:rtl/>
          <w:lang w:bidi="ar-SA"/>
        </w:rPr>
        <w:t xml:space="preserve"> أن يصل المغلف الى صندوق المناقصات ، الموضوع في مدخل البوابة الدبلوماسية في </w:t>
      </w:r>
      <w:r w:rsidR="002E58F3">
        <w:rPr>
          <w:rFonts w:asciiTheme="majorBidi" w:hAnsiTheme="majorBidi" w:cstheme="majorBidi" w:hint="cs"/>
          <w:rtl/>
          <w:lang w:bidi="ar-SA"/>
        </w:rPr>
        <w:t>وزارة الخارجية</w:t>
      </w:r>
      <w:r w:rsidR="00F81656" w:rsidRPr="00063BCF">
        <w:rPr>
          <w:rFonts w:asciiTheme="majorBidi" w:hAnsiTheme="majorBidi" w:cstheme="majorBidi"/>
          <w:rtl/>
          <w:lang w:bidi="ar-SA"/>
        </w:rPr>
        <w:t xml:space="preserve"> ، شارع بنك اسرائيل 5، كريات </w:t>
      </w:r>
      <w:proofErr w:type="spellStart"/>
      <w:r w:rsidR="00F81656" w:rsidRPr="00063BCF">
        <w:rPr>
          <w:rFonts w:asciiTheme="majorBidi" w:hAnsiTheme="majorBidi" w:cstheme="majorBidi"/>
          <w:rtl/>
          <w:lang w:bidi="ar-SA"/>
        </w:rPr>
        <w:t>هممشلاه</w:t>
      </w:r>
      <w:proofErr w:type="spellEnd"/>
      <w:r w:rsidR="00F81656" w:rsidRPr="00063BCF">
        <w:rPr>
          <w:rFonts w:asciiTheme="majorBidi" w:hAnsiTheme="majorBidi" w:cstheme="majorBidi"/>
          <w:rtl/>
          <w:lang w:bidi="ar-SA"/>
        </w:rPr>
        <w:t xml:space="preserve"> في القدس، </w:t>
      </w:r>
      <w:r w:rsidR="00F81656" w:rsidRPr="002E58F3">
        <w:rPr>
          <w:rFonts w:asciiTheme="majorBidi" w:hAnsiTheme="majorBidi" w:cstheme="majorBidi"/>
          <w:u w:val="single"/>
          <w:rtl/>
          <w:lang w:bidi="ar-SA"/>
        </w:rPr>
        <w:t xml:space="preserve">حتى موعد أقصاه </w:t>
      </w:r>
      <w:r w:rsidR="00F81656" w:rsidRPr="002E58F3">
        <w:rPr>
          <w:rFonts w:asciiTheme="majorBidi" w:hAnsiTheme="majorBidi" w:cstheme="majorBidi"/>
          <w:u w:val="single"/>
          <w:rtl/>
          <w:lang w:bidi="ar-LB"/>
        </w:rPr>
        <w:t>يوم</w:t>
      </w:r>
      <w:r w:rsidRPr="002E58F3">
        <w:rPr>
          <w:rFonts w:asciiTheme="majorBidi" w:hAnsiTheme="majorBidi" w:cstheme="majorBidi"/>
          <w:u w:val="single"/>
          <w:rtl/>
          <w:lang w:bidi="ar-LB"/>
        </w:rPr>
        <w:t xml:space="preserve"> الاربعاء</w:t>
      </w:r>
      <w:r w:rsidR="002B6F82" w:rsidRPr="002E58F3">
        <w:rPr>
          <w:rFonts w:asciiTheme="majorBidi" w:hAnsiTheme="majorBidi" w:cstheme="majorBidi"/>
          <w:u w:val="single"/>
          <w:rtl/>
          <w:lang w:bidi="ar-LB"/>
        </w:rPr>
        <w:t xml:space="preserve"> الموافق</w:t>
      </w:r>
      <w:r w:rsidRPr="002E58F3">
        <w:rPr>
          <w:rFonts w:asciiTheme="majorBidi" w:hAnsiTheme="majorBidi" w:cstheme="majorBidi"/>
          <w:u w:val="single"/>
          <w:rtl/>
          <w:lang w:bidi="ar-LB"/>
        </w:rPr>
        <w:t xml:space="preserve"> </w:t>
      </w:r>
      <w:r w:rsidR="00F81656" w:rsidRPr="002E58F3">
        <w:rPr>
          <w:rFonts w:asciiTheme="majorBidi" w:hAnsiTheme="majorBidi" w:cstheme="majorBidi"/>
          <w:u w:val="single"/>
          <w:rtl/>
          <w:lang w:bidi="ar-LB"/>
        </w:rPr>
        <w:t xml:space="preserve"> </w:t>
      </w:r>
      <w:r w:rsidRPr="002E58F3">
        <w:rPr>
          <w:rFonts w:asciiTheme="majorBidi" w:hAnsiTheme="majorBidi" w:cstheme="majorBidi"/>
          <w:u w:val="single"/>
          <w:rtl/>
        </w:rPr>
        <w:t>30.11.2016</w:t>
      </w:r>
      <w:r w:rsidRPr="002E58F3">
        <w:rPr>
          <w:rFonts w:asciiTheme="majorBidi" w:hAnsiTheme="majorBidi" w:cstheme="majorBidi"/>
          <w:u w:val="single"/>
          <w:rtl/>
          <w:lang w:bidi="ar-LB"/>
        </w:rPr>
        <w:t xml:space="preserve"> </w:t>
      </w:r>
      <w:r w:rsidR="00F81656" w:rsidRPr="002E58F3">
        <w:rPr>
          <w:rFonts w:asciiTheme="majorBidi" w:hAnsiTheme="majorBidi" w:cstheme="majorBidi"/>
          <w:u w:val="single"/>
          <w:rtl/>
          <w:lang w:bidi="ar-LB"/>
        </w:rPr>
        <w:t xml:space="preserve">الساعة </w:t>
      </w:r>
      <w:r w:rsidR="00C72CE4" w:rsidRPr="002E58F3">
        <w:rPr>
          <w:rFonts w:asciiTheme="majorBidi" w:hAnsiTheme="majorBidi" w:cstheme="majorBidi"/>
          <w:u w:val="single"/>
          <w:rtl/>
        </w:rPr>
        <w:t xml:space="preserve"> 12:00. </w:t>
      </w:r>
    </w:p>
    <w:p w:rsidR="002E58F3" w:rsidRPr="002E58F3" w:rsidRDefault="002E58F3" w:rsidP="00D1466F">
      <w:pPr>
        <w:ind w:left="360"/>
        <w:jc w:val="both"/>
        <w:rPr>
          <w:rFonts w:asciiTheme="majorBidi" w:hAnsiTheme="majorBidi" w:cstheme="majorBidi"/>
          <w:color w:val="FFFFFF" w:themeColor="background1"/>
          <w:u w:val="single"/>
          <w:rtl/>
        </w:rPr>
      </w:pPr>
      <w:r>
        <w:rPr>
          <w:rFonts w:asciiTheme="majorBidi" w:hAnsiTheme="majorBidi" w:cstheme="majorBidi" w:hint="cs"/>
          <w:color w:val="FFFFFF" w:themeColor="background1"/>
          <w:u w:val="single"/>
          <w:rtl/>
        </w:rPr>
        <w:t>גר[ך</w:t>
      </w:r>
    </w:p>
    <w:p w:rsidR="00D9186E" w:rsidRDefault="002E58F3" w:rsidP="002E58F3">
      <w:pPr>
        <w:ind w:left="360"/>
        <w:jc w:val="both"/>
        <w:rPr>
          <w:rFonts w:asciiTheme="majorBidi" w:hAnsiTheme="majorBidi" w:cstheme="majorBidi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 xml:space="preserve">يقدم عرض السعر في مغلف مغلق ومنفرد ويُدخل للمغلف الرئيسي. ممنوع تسجيل تفاصيل تدل على هوية مقدم العرض أياً كانت على عرض </w:t>
      </w:r>
      <w:proofErr w:type="gramStart"/>
      <w:r>
        <w:rPr>
          <w:rFonts w:asciiTheme="majorBidi" w:hAnsiTheme="majorBidi" w:cstheme="majorBidi" w:hint="cs"/>
          <w:rtl/>
          <w:lang w:bidi="ar-LB"/>
        </w:rPr>
        <w:t>السعر .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</w:t>
      </w:r>
    </w:p>
    <w:p w:rsidR="002E58F3" w:rsidRPr="00063BCF" w:rsidRDefault="002E58F3" w:rsidP="002E58F3">
      <w:pPr>
        <w:ind w:left="360"/>
        <w:jc w:val="both"/>
        <w:rPr>
          <w:rFonts w:asciiTheme="majorBidi" w:hAnsiTheme="majorBidi" w:cstheme="majorBidi"/>
          <w:rtl/>
          <w:lang w:bidi="ar-LB"/>
        </w:rPr>
      </w:pPr>
    </w:p>
    <w:p w:rsidR="001435F9" w:rsidRDefault="001435F9" w:rsidP="00F81656">
      <w:pPr>
        <w:ind w:left="360"/>
        <w:jc w:val="both"/>
        <w:rPr>
          <w:rFonts w:asciiTheme="majorBidi" w:hAnsiTheme="majorBidi" w:cstheme="majorBidi"/>
          <w:b/>
          <w:bCs/>
          <w:rtl/>
          <w:lang w:bidi="ar-LB"/>
        </w:rPr>
      </w:pPr>
      <w:r w:rsidRPr="002E58F3">
        <w:rPr>
          <w:rFonts w:asciiTheme="majorBidi" w:hAnsiTheme="majorBidi" w:cstheme="majorBidi"/>
          <w:b/>
          <w:bCs/>
          <w:rtl/>
          <w:lang w:bidi="ar-LB"/>
        </w:rPr>
        <w:t>مسؤولية إدخال المغلف لصندوق المناقصات تفرض على مقدم العرض وعليه فقط.</w:t>
      </w:r>
      <w:r w:rsidR="00BF4EE9" w:rsidRPr="002E58F3">
        <w:rPr>
          <w:rFonts w:asciiTheme="majorBidi" w:hAnsiTheme="majorBidi" w:cstheme="majorBidi"/>
          <w:b/>
          <w:bCs/>
          <w:rtl/>
          <w:lang w:bidi="ar-LB"/>
        </w:rPr>
        <w:t xml:space="preserve"> </w:t>
      </w:r>
    </w:p>
    <w:p w:rsidR="002E58F3" w:rsidRDefault="002E58F3" w:rsidP="00F81656">
      <w:pPr>
        <w:ind w:left="360"/>
        <w:jc w:val="both"/>
        <w:rPr>
          <w:rFonts w:asciiTheme="majorBidi" w:hAnsiTheme="majorBidi" w:cstheme="majorBidi"/>
          <w:rtl/>
          <w:lang w:bidi="ar-LB"/>
        </w:rPr>
      </w:pPr>
      <w:r w:rsidRPr="002E58F3">
        <w:rPr>
          <w:rFonts w:asciiTheme="majorBidi" w:hAnsiTheme="majorBidi" w:cstheme="majorBidi" w:hint="cs"/>
          <w:rtl/>
          <w:lang w:bidi="ar-LB"/>
        </w:rPr>
        <w:t xml:space="preserve">المغلف الذي لا يصل لصندوق المناقصات في الموعد والساعة المذكورين أعلاه لن يؤخذ بالحسبان. </w:t>
      </w:r>
    </w:p>
    <w:p w:rsidR="0054145C" w:rsidRDefault="0054145C" w:rsidP="00F81656">
      <w:pPr>
        <w:ind w:left="360"/>
        <w:jc w:val="both"/>
        <w:rPr>
          <w:rFonts w:asciiTheme="majorBidi" w:hAnsiTheme="majorBidi" w:cstheme="majorBidi"/>
          <w:rtl/>
          <w:lang w:bidi="ar-LB"/>
        </w:rPr>
      </w:pPr>
    </w:p>
    <w:p w:rsidR="0054145C" w:rsidRPr="002E58F3" w:rsidRDefault="0054145C" w:rsidP="0054145C">
      <w:pPr>
        <w:ind w:left="360"/>
        <w:jc w:val="both"/>
        <w:rPr>
          <w:rFonts w:asciiTheme="majorBidi" w:hAnsiTheme="majorBidi" w:cstheme="majorBidi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 xml:space="preserve">للحصول على تفاصيل إضافية ولتقديم أسئلة استفسارية تتعلق بالمناقصة، يجب التوجه خطياً فقط لعنوان البريد الالكتروني المذكور أعلاه لغاية يوم </w:t>
      </w:r>
      <w:proofErr w:type="gramStart"/>
      <w:r>
        <w:rPr>
          <w:rFonts w:asciiTheme="majorBidi" w:hAnsiTheme="majorBidi" w:cstheme="majorBidi" w:hint="cs"/>
          <w:rtl/>
          <w:lang w:bidi="ar-LB"/>
        </w:rPr>
        <w:t>10.11.2016 .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</w:t>
      </w:r>
    </w:p>
    <w:p w:rsidR="00D9186E" w:rsidRPr="00063BCF" w:rsidRDefault="00D9186E" w:rsidP="00F81656">
      <w:pPr>
        <w:ind w:left="360"/>
        <w:jc w:val="both"/>
        <w:rPr>
          <w:rFonts w:asciiTheme="majorBidi" w:hAnsiTheme="majorBidi" w:cstheme="majorBidi"/>
          <w:rtl/>
          <w:lang w:bidi="ar-LB"/>
        </w:rPr>
      </w:pPr>
    </w:p>
    <w:p w:rsidR="00BF4EE9" w:rsidRPr="00063BCF" w:rsidRDefault="00BF4EE9" w:rsidP="0054145C">
      <w:pPr>
        <w:ind w:left="360"/>
        <w:jc w:val="both"/>
        <w:rPr>
          <w:rFonts w:asciiTheme="majorBidi" w:hAnsiTheme="majorBidi" w:cstheme="majorBidi"/>
          <w:rtl/>
        </w:rPr>
      </w:pPr>
      <w:r w:rsidRPr="00063BCF">
        <w:rPr>
          <w:rFonts w:asciiTheme="majorBidi" w:hAnsiTheme="majorBidi" w:cstheme="majorBidi"/>
          <w:rtl/>
          <w:lang w:bidi="ar-SA"/>
        </w:rPr>
        <w:t xml:space="preserve">يحق للوزارة عدم قبول العرض الأرخص، أو أي عرض آخر أياً كان و/أو إلغاء </w:t>
      </w:r>
      <w:proofErr w:type="gramStart"/>
      <w:r w:rsidRPr="00063BCF">
        <w:rPr>
          <w:rFonts w:asciiTheme="majorBidi" w:hAnsiTheme="majorBidi" w:cstheme="majorBidi"/>
          <w:rtl/>
          <w:lang w:bidi="ar-SA"/>
        </w:rPr>
        <w:t>المناقصة  ويحق</w:t>
      </w:r>
      <w:proofErr w:type="gramEnd"/>
      <w:r w:rsidRPr="00063BCF">
        <w:rPr>
          <w:rFonts w:asciiTheme="majorBidi" w:hAnsiTheme="majorBidi" w:cstheme="majorBidi"/>
          <w:rtl/>
          <w:lang w:bidi="ar-SA"/>
        </w:rPr>
        <w:t xml:space="preserve"> للوزارة أيضاً إدارة مفاوضات مع مقدمي عروض الذين وجدت عروضهم الأكثر ملاءمة.  </w:t>
      </w:r>
    </w:p>
    <w:p w:rsidR="003B0A78" w:rsidRPr="00063BCF" w:rsidRDefault="003B0A78" w:rsidP="00BF4EE9">
      <w:pPr>
        <w:ind w:left="360"/>
        <w:jc w:val="both"/>
        <w:rPr>
          <w:rFonts w:asciiTheme="majorBidi" w:hAnsiTheme="majorBidi" w:cstheme="majorBidi"/>
          <w:rtl/>
        </w:rPr>
      </w:pPr>
    </w:p>
    <w:p w:rsidR="00BF4EE9" w:rsidRPr="00063BCF" w:rsidRDefault="00BF4EE9" w:rsidP="00BF4EE9">
      <w:pPr>
        <w:ind w:left="360"/>
        <w:jc w:val="both"/>
        <w:rPr>
          <w:rFonts w:asciiTheme="majorBidi" w:hAnsiTheme="majorBidi" w:cstheme="majorBidi"/>
          <w:b/>
          <w:bCs/>
          <w:rtl/>
          <w:lang w:bidi="ar-SA"/>
        </w:rPr>
      </w:pPr>
      <w:r w:rsidRPr="00063BCF">
        <w:rPr>
          <w:rFonts w:asciiTheme="majorBidi" w:hAnsiTheme="majorBidi" w:cstheme="majorBidi"/>
          <w:b/>
          <w:bCs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</w:p>
    <w:sectPr w:rsidR="00BF4EE9" w:rsidRPr="00063BCF" w:rsidSect="00AB4DA5"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59DE" w:rsidRDefault="00BA59DE" w:rsidP="002B6F82">
      <w:r>
        <w:separator/>
      </w:r>
    </w:p>
  </w:endnote>
  <w:endnote w:type="continuationSeparator" w:id="0">
    <w:p w:rsidR="00BA59DE" w:rsidRDefault="00BA59DE" w:rsidP="002B6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6F82" w:rsidRDefault="002B6F82">
    <w:pPr>
      <w:pStyle w:val="a5"/>
      <w:rPr>
        <w:rtl/>
      </w:rPr>
    </w:pPr>
  </w:p>
  <w:p w:rsidR="002B6F82" w:rsidRDefault="002B6F82">
    <w:pPr>
      <w:pStyle w:val="a5"/>
      <w:rPr>
        <w:rtl/>
      </w:rPr>
    </w:pPr>
  </w:p>
  <w:p w:rsidR="002B6F82" w:rsidRDefault="002B6F8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59DE" w:rsidRDefault="00BA59DE" w:rsidP="002B6F82">
      <w:r>
        <w:separator/>
      </w:r>
    </w:p>
  </w:footnote>
  <w:footnote w:type="continuationSeparator" w:id="0">
    <w:p w:rsidR="00BA59DE" w:rsidRDefault="00BA59DE" w:rsidP="002B6F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06CDE"/>
    <w:rsid w:val="0004205C"/>
    <w:rsid w:val="00063BCF"/>
    <w:rsid w:val="00093112"/>
    <w:rsid w:val="000C50B7"/>
    <w:rsid w:val="000F4A6D"/>
    <w:rsid w:val="001077A1"/>
    <w:rsid w:val="001435F9"/>
    <w:rsid w:val="00154CC2"/>
    <w:rsid w:val="00176EC1"/>
    <w:rsid w:val="002157C8"/>
    <w:rsid w:val="00244774"/>
    <w:rsid w:val="00245CB1"/>
    <w:rsid w:val="00255F15"/>
    <w:rsid w:val="002B6F82"/>
    <w:rsid w:val="002D45FB"/>
    <w:rsid w:val="002E58F3"/>
    <w:rsid w:val="002E5E76"/>
    <w:rsid w:val="0030437A"/>
    <w:rsid w:val="003B0A78"/>
    <w:rsid w:val="003F77CF"/>
    <w:rsid w:val="00480D84"/>
    <w:rsid w:val="0049737B"/>
    <w:rsid w:val="004B2B84"/>
    <w:rsid w:val="004D456E"/>
    <w:rsid w:val="004E628A"/>
    <w:rsid w:val="0054145C"/>
    <w:rsid w:val="005854EC"/>
    <w:rsid w:val="0060132F"/>
    <w:rsid w:val="006439E1"/>
    <w:rsid w:val="00676237"/>
    <w:rsid w:val="006F5F89"/>
    <w:rsid w:val="00740EDC"/>
    <w:rsid w:val="00780291"/>
    <w:rsid w:val="007A06A3"/>
    <w:rsid w:val="007B27FD"/>
    <w:rsid w:val="007C7CC2"/>
    <w:rsid w:val="008B7A06"/>
    <w:rsid w:val="008D5002"/>
    <w:rsid w:val="008E17B0"/>
    <w:rsid w:val="008F6F9B"/>
    <w:rsid w:val="0091156D"/>
    <w:rsid w:val="00927E43"/>
    <w:rsid w:val="009A2F6E"/>
    <w:rsid w:val="009E26C1"/>
    <w:rsid w:val="00A1526C"/>
    <w:rsid w:val="00A31FA2"/>
    <w:rsid w:val="00A45B54"/>
    <w:rsid w:val="00A7441D"/>
    <w:rsid w:val="00AB4DA5"/>
    <w:rsid w:val="00AD613F"/>
    <w:rsid w:val="00B028B8"/>
    <w:rsid w:val="00B713AC"/>
    <w:rsid w:val="00BA59DE"/>
    <w:rsid w:val="00BF4EE9"/>
    <w:rsid w:val="00C50041"/>
    <w:rsid w:val="00C72CE4"/>
    <w:rsid w:val="00CA4301"/>
    <w:rsid w:val="00CE4249"/>
    <w:rsid w:val="00CE7CCD"/>
    <w:rsid w:val="00D1466F"/>
    <w:rsid w:val="00D9186E"/>
    <w:rsid w:val="00DA503C"/>
    <w:rsid w:val="00DD2851"/>
    <w:rsid w:val="00E97DF6"/>
    <w:rsid w:val="00ED36F1"/>
    <w:rsid w:val="00F515F8"/>
    <w:rsid w:val="00F540FD"/>
    <w:rsid w:val="00F81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5FF0505-E0F3-4503-8DE1-9AF252A17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header"/>
    <w:basedOn w:val="a"/>
    <w:link w:val="a4"/>
    <w:uiPriority w:val="99"/>
    <w:unhideWhenUsed/>
    <w:rsid w:val="002B6F8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B6F82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2B6F8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B6F82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2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0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fa.gov.il/MFAHeb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shirel.elbaz@mfa.gov.i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ichrazim@mfa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414</Words>
  <Characters>2075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Elbaz Shirel</cp:lastModifiedBy>
  <cp:revision>2</cp:revision>
  <dcterms:created xsi:type="dcterms:W3CDTF">2016-10-26T14:24:00Z</dcterms:created>
  <dcterms:modified xsi:type="dcterms:W3CDTF">2016-10-26T14:24:00Z</dcterms:modified>
</cp:coreProperties>
</file>